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24" w:rsidRPr="000B4504" w:rsidRDefault="00771624" w:rsidP="00771624">
      <w:pPr>
        <w:pStyle w:val="a3"/>
        <w:jc w:val="right"/>
        <w:rPr>
          <w:rFonts w:ascii="Times New Roman" w:hAnsi="Times New Roman"/>
        </w:rPr>
      </w:pPr>
    </w:p>
    <w:tbl>
      <w:tblPr>
        <w:tblW w:w="5728" w:type="dxa"/>
        <w:tblInd w:w="4068" w:type="dxa"/>
        <w:tblLook w:val="01E0"/>
      </w:tblPr>
      <w:tblGrid>
        <w:gridCol w:w="5728"/>
      </w:tblGrid>
      <w:tr w:rsidR="00771624" w:rsidRPr="000B4504" w:rsidTr="008726A5">
        <w:trPr>
          <w:trHeight w:val="790"/>
        </w:trPr>
        <w:tc>
          <w:tcPr>
            <w:tcW w:w="5728" w:type="dxa"/>
          </w:tcPr>
          <w:p w:rsidR="00771624" w:rsidRPr="000B4504" w:rsidRDefault="00771624" w:rsidP="008726A5">
            <w:pPr>
              <w:pStyle w:val="a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№ ___ к приказу </w:t>
            </w:r>
          </w:p>
          <w:p w:rsidR="00771624" w:rsidRPr="000B4504" w:rsidRDefault="00771624" w:rsidP="008726A5">
            <w:pPr>
              <w:pStyle w:val="a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504">
              <w:rPr>
                <w:rFonts w:ascii="Times New Roman" w:hAnsi="Times New Roman"/>
                <w:color w:val="000000"/>
                <w:sz w:val="20"/>
                <w:szCs w:val="20"/>
              </w:rPr>
              <w:t>МАОУ ДОД «ДООЦ «Лесная сказка»</w:t>
            </w:r>
          </w:p>
          <w:p w:rsidR="00771624" w:rsidRPr="000B4504" w:rsidRDefault="00771624" w:rsidP="008726A5">
            <w:pPr>
              <w:pStyle w:val="a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№ ____ от ___________20__г  </w:t>
            </w:r>
          </w:p>
        </w:tc>
      </w:tr>
    </w:tbl>
    <w:p w:rsidR="00771624" w:rsidRDefault="00771624" w:rsidP="00771624">
      <w:pPr>
        <w:pStyle w:val="a3"/>
        <w:jc w:val="right"/>
        <w:rPr>
          <w:rFonts w:ascii="Times New Roman" w:hAnsi="Times New Roman"/>
        </w:rPr>
      </w:pPr>
    </w:p>
    <w:p w:rsidR="00771624" w:rsidRPr="000B4504" w:rsidRDefault="00771624" w:rsidP="00771624">
      <w:pPr>
        <w:pStyle w:val="a3"/>
        <w:jc w:val="right"/>
        <w:rPr>
          <w:rFonts w:ascii="Times New Roman" w:hAnsi="Times New Roman"/>
        </w:rPr>
      </w:pPr>
    </w:p>
    <w:tbl>
      <w:tblPr>
        <w:tblW w:w="10420" w:type="dxa"/>
        <w:tblLayout w:type="fixed"/>
        <w:tblLook w:val="0000"/>
      </w:tblPr>
      <w:tblGrid>
        <w:gridCol w:w="5210"/>
        <w:gridCol w:w="5210"/>
      </w:tblGrid>
      <w:tr w:rsidR="00771624" w:rsidRPr="00C62B1D" w:rsidTr="008726A5">
        <w:tc>
          <w:tcPr>
            <w:tcW w:w="5210" w:type="dxa"/>
          </w:tcPr>
          <w:p w:rsidR="00771624" w:rsidRPr="00F269EA" w:rsidRDefault="00771624" w:rsidP="00872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>«Мнение учтено»:</w:t>
            </w:r>
          </w:p>
          <w:p w:rsidR="00771624" w:rsidRPr="00F269EA" w:rsidRDefault="00771624" w:rsidP="008726A5">
            <w:pPr>
              <w:pStyle w:val="a3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Протокол собрания </w:t>
            </w:r>
          </w:p>
          <w:p w:rsidR="00771624" w:rsidRPr="00F269EA" w:rsidRDefault="00771624" w:rsidP="008726A5">
            <w:pPr>
              <w:pStyle w:val="a3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>от «__»______20__г  №__</w:t>
            </w:r>
          </w:p>
          <w:p w:rsidR="00771624" w:rsidRPr="00F269EA" w:rsidRDefault="00771624" w:rsidP="008726A5">
            <w:pPr>
              <w:pStyle w:val="a3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F269EA">
              <w:rPr>
                <w:rFonts w:ascii="Times New Roman" w:hAnsi="Times New Roman"/>
              </w:rPr>
              <w:t>первичной</w:t>
            </w:r>
            <w:proofErr w:type="gramEnd"/>
            <w:r w:rsidRPr="00F269EA">
              <w:rPr>
                <w:rFonts w:ascii="Times New Roman" w:hAnsi="Times New Roman"/>
              </w:rPr>
              <w:t xml:space="preserve"> </w:t>
            </w:r>
          </w:p>
          <w:p w:rsidR="00771624" w:rsidRPr="00F269EA" w:rsidRDefault="00771624" w:rsidP="008726A5">
            <w:pPr>
              <w:pStyle w:val="a3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>профсоюзной организации</w:t>
            </w:r>
          </w:p>
          <w:p w:rsidR="00771624" w:rsidRPr="00F269EA" w:rsidRDefault="00771624" w:rsidP="00872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9EA">
              <w:rPr>
                <w:rFonts w:ascii="Times New Roman" w:hAnsi="Times New Roman"/>
                <w:sz w:val="28"/>
                <w:szCs w:val="28"/>
              </w:rPr>
              <w:t>____________Шварева</w:t>
            </w:r>
            <w:proofErr w:type="spellEnd"/>
            <w:r w:rsidRPr="00F269EA">
              <w:rPr>
                <w:rFonts w:ascii="Times New Roman" w:hAnsi="Times New Roman"/>
                <w:sz w:val="28"/>
                <w:szCs w:val="28"/>
              </w:rPr>
              <w:t xml:space="preserve"> Е. Б.</w:t>
            </w:r>
          </w:p>
          <w:p w:rsidR="00771624" w:rsidRPr="00F269EA" w:rsidRDefault="00771624" w:rsidP="008726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10" w:type="dxa"/>
          </w:tcPr>
          <w:p w:rsidR="00771624" w:rsidRPr="00F269EA" w:rsidRDefault="00771624" w:rsidP="00872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 xml:space="preserve">                      «Утверждаю»:</w:t>
            </w:r>
          </w:p>
          <w:p w:rsidR="00771624" w:rsidRPr="00F269EA" w:rsidRDefault="00771624" w:rsidP="008726A5">
            <w:pPr>
              <w:pStyle w:val="a3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                         Директор МАОУ ДОД</w:t>
            </w:r>
          </w:p>
          <w:p w:rsidR="00771624" w:rsidRPr="00F269EA" w:rsidRDefault="00771624" w:rsidP="008726A5">
            <w:pPr>
              <w:pStyle w:val="a3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                        «ДООЦ «Лесная сказка»</w:t>
            </w:r>
          </w:p>
          <w:p w:rsidR="00771624" w:rsidRPr="00F269EA" w:rsidRDefault="00771624" w:rsidP="00872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proofErr w:type="spellStart"/>
            <w:r w:rsidRPr="00F269EA">
              <w:rPr>
                <w:rFonts w:ascii="Times New Roman" w:hAnsi="Times New Roman"/>
                <w:sz w:val="28"/>
                <w:szCs w:val="28"/>
              </w:rPr>
              <w:t>___________Жихарев</w:t>
            </w:r>
            <w:proofErr w:type="spellEnd"/>
            <w:r w:rsidRPr="00F269EA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771624" w:rsidRPr="00F269EA" w:rsidRDefault="00771624" w:rsidP="008726A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71624" w:rsidRDefault="00771624" w:rsidP="007716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1624" w:rsidRDefault="00771624" w:rsidP="007716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1624" w:rsidRDefault="00771624" w:rsidP="007716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1624" w:rsidRDefault="00771624" w:rsidP="007716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1624" w:rsidRPr="000B4504" w:rsidRDefault="00771624" w:rsidP="007716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4504">
        <w:rPr>
          <w:rFonts w:ascii="Times New Roman" w:hAnsi="Times New Roman"/>
          <w:b/>
          <w:sz w:val="28"/>
          <w:szCs w:val="28"/>
        </w:rPr>
        <w:t>ПОЛОЖЕНИЕ</w:t>
      </w:r>
    </w:p>
    <w:p w:rsidR="00771624" w:rsidRDefault="00771624" w:rsidP="00771624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71624">
        <w:rPr>
          <w:rFonts w:ascii="Times New Roman" w:hAnsi="Times New Roman"/>
          <w:b/>
          <w:sz w:val="28"/>
          <w:szCs w:val="28"/>
        </w:rPr>
        <w:t>о режиме занятий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4504">
        <w:rPr>
          <w:rFonts w:ascii="Times New Roman" w:hAnsi="Times New Roman"/>
          <w:b/>
          <w:bCs/>
          <w:iCs/>
          <w:sz w:val="28"/>
          <w:szCs w:val="28"/>
        </w:rPr>
        <w:t>муниципального автономного образовательного учреждения дополнительного образования детей «Детский оздоровительно-образовательный центр «Лесная сказка»</w:t>
      </w:r>
    </w:p>
    <w:p w:rsidR="00771624" w:rsidRDefault="00771624" w:rsidP="00771624">
      <w:pPr>
        <w:pStyle w:val="a3"/>
        <w:rPr>
          <w:sz w:val="28"/>
          <w:szCs w:val="28"/>
        </w:rPr>
      </w:pPr>
    </w:p>
    <w:p w:rsidR="00771624" w:rsidRDefault="00771624" w:rsidP="00771624">
      <w:pPr>
        <w:pStyle w:val="a3"/>
        <w:rPr>
          <w:sz w:val="28"/>
          <w:szCs w:val="28"/>
        </w:rPr>
      </w:pPr>
    </w:p>
    <w:p w:rsidR="00771624" w:rsidRDefault="00771624" w:rsidP="00771624">
      <w:pPr>
        <w:pStyle w:val="a3"/>
        <w:rPr>
          <w:sz w:val="28"/>
          <w:szCs w:val="28"/>
        </w:rPr>
      </w:pP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 w:rsidRPr="00182F31">
        <w:rPr>
          <w:rFonts w:ascii="Times New Roman" w:hAnsi="Times New Roman"/>
          <w:sz w:val="28"/>
          <w:szCs w:val="28"/>
        </w:rPr>
        <w:t xml:space="preserve">  </w:t>
      </w:r>
    </w:p>
    <w:p w:rsidR="00771624" w:rsidRPr="00182F31" w:rsidRDefault="00771624" w:rsidP="0077162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2F31">
        <w:rPr>
          <w:rStyle w:val="a4"/>
          <w:rFonts w:ascii="Times New Roman" w:hAnsi="Times New Roman"/>
          <w:sz w:val="28"/>
          <w:szCs w:val="28"/>
        </w:rPr>
        <w:t>1.     ОБЩИЕ ПОЛОЖЕНИЯ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 w:rsidRPr="00182F31">
        <w:rPr>
          <w:rStyle w:val="a4"/>
          <w:rFonts w:ascii="Times New Roman" w:hAnsi="Times New Roman"/>
          <w:sz w:val="28"/>
          <w:szCs w:val="28"/>
        </w:rPr>
        <w:t> </w:t>
      </w:r>
      <w:r w:rsidRPr="00182F31">
        <w:rPr>
          <w:rFonts w:ascii="Times New Roman" w:hAnsi="Times New Roman"/>
          <w:sz w:val="28"/>
          <w:szCs w:val="28"/>
        </w:rPr>
        <w:t xml:space="preserve"> </w:t>
      </w:r>
    </w:p>
    <w:p w:rsidR="00771624" w:rsidRPr="00182F31" w:rsidRDefault="00771624" w:rsidP="0077162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1.1. </w:t>
      </w:r>
      <w:proofErr w:type="gramStart"/>
      <w:r w:rsidRPr="00182F31">
        <w:rPr>
          <w:rFonts w:ascii="Times New Roman" w:hAnsi="Times New Roman"/>
          <w:color w:val="000000"/>
          <w:sz w:val="28"/>
          <w:szCs w:val="28"/>
        </w:rPr>
        <w:t xml:space="preserve"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РФ, Федеральным Законом «Об основных гарантиях прав ребёнка в Российской Федерации», Федеральным законом «Об образовании в Российской Федерации», </w:t>
      </w:r>
      <w:proofErr w:type="spellStart"/>
      <w:r w:rsidRPr="00182F31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182F31">
        <w:rPr>
          <w:rFonts w:ascii="Times New Roman" w:hAnsi="Times New Roman"/>
          <w:color w:val="000000"/>
          <w:sz w:val="28"/>
          <w:szCs w:val="28"/>
        </w:rPr>
        <w:t>,  Уставом МАОУ ДОД «ДООЦ «Лесная сказка», а также основывается на соблюдении законов Российской Федерации и Ставропольского края.</w:t>
      </w:r>
      <w:proofErr w:type="gramEnd"/>
    </w:p>
    <w:p w:rsidR="00771624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1.2.</w:t>
      </w:r>
      <w:r w:rsidRPr="00182F31">
        <w:rPr>
          <w:rFonts w:ascii="Times New Roman" w:hAnsi="Times New Roman"/>
          <w:color w:val="000000"/>
          <w:sz w:val="28"/>
          <w:szCs w:val="28"/>
        </w:rPr>
        <w:t xml:space="preserve"> Настоящее Положение устанавливает режим занятий обучающихся. Режим занятий обучающихся действует в течение летней оздоровительной кампании. Временное изменение режима занятий возможно только на основании приказа.</w:t>
      </w:r>
      <w:r w:rsidRPr="00182F31">
        <w:rPr>
          <w:rFonts w:ascii="Times New Roman" w:hAnsi="Times New Roman"/>
          <w:sz w:val="28"/>
          <w:szCs w:val="28"/>
        </w:rPr>
        <w:t xml:space="preserve"> 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</w:p>
    <w:p w:rsidR="00771624" w:rsidRDefault="00771624" w:rsidP="00771624">
      <w:pPr>
        <w:pStyle w:val="a3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182F31">
        <w:rPr>
          <w:rStyle w:val="a4"/>
          <w:rFonts w:ascii="Times New Roman" w:hAnsi="Times New Roman"/>
          <w:color w:val="000000"/>
          <w:sz w:val="28"/>
          <w:szCs w:val="28"/>
        </w:rPr>
        <w:t>2. ЦЕЛИ И ЗАДАЧИ</w:t>
      </w:r>
    </w:p>
    <w:p w:rsidR="00771624" w:rsidRPr="00182F31" w:rsidRDefault="00771624" w:rsidP="007716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 w:rsidRPr="00182F3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82F31">
        <w:rPr>
          <w:rFonts w:ascii="Times New Roman" w:hAnsi="Times New Roman"/>
          <w:sz w:val="28"/>
          <w:szCs w:val="28"/>
        </w:rPr>
        <w:t xml:space="preserve"> </w:t>
      </w:r>
      <w:r w:rsidRPr="00182F31">
        <w:rPr>
          <w:rFonts w:ascii="Times New Roman" w:hAnsi="Times New Roman"/>
          <w:color w:val="000000"/>
          <w:sz w:val="28"/>
          <w:szCs w:val="28"/>
        </w:rPr>
        <w:t>2.1. Упорядочение учебно-воспитательного процесса в соответствие с нормативно-правовыми документами;</w:t>
      </w:r>
      <w:r w:rsidRPr="00182F31">
        <w:rPr>
          <w:rFonts w:ascii="Times New Roman" w:hAnsi="Times New Roman"/>
          <w:sz w:val="28"/>
          <w:szCs w:val="28"/>
        </w:rPr>
        <w:t xml:space="preserve"> 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82F31">
        <w:rPr>
          <w:rFonts w:ascii="Times New Roman" w:hAnsi="Times New Roman"/>
          <w:color w:val="000000"/>
          <w:sz w:val="28"/>
          <w:szCs w:val="28"/>
        </w:rPr>
        <w:t xml:space="preserve">2.2.Обеспечение конституционных прав обучающихся на образование и </w:t>
      </w:r>
      <w:proofErr w:type="spellStart"/>
      <w:r w:rsidRPr="00182F31">
        <w:rPr>
          <w:rFonts w:ascii="Times New Roman" w:hAnsi="Times New Roman"/>
          <w:color w:val="000000"/>
          <w:sz w:val="28"/>
          <w:szCs w:val="28"/>
        </w:rPr>
        <w:t>здоровьесбережение</w:t>
      </w:r>
      <w:proofErr w:type="spellEnd"/>
      <w:r w:rsidRPr="00182F31">
        <w:rPr>
          <w:rFonts w:ascii="Times New Roman" w:hAnsi="Times New Roman"/>
          <w:color w:val="000000"/>
          <w:sz w:val="28"/>
          <w:szCs w:val="28"/>
        </w:rPr>
        <w:t>.</w:t>
      </w:r>
      <w:r w:rsidRPr="00182F31">
        <w:rPr>
          <w:rFonts w:ascii="Times New Roman" w:hAnsi="Times New Roman"/>
          <w:sz w:val="28"/>
          <w:szCs w:val="28"/>
        </w:rPr>
        <w:t xml:space="preserve"> 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 w:rsidRPr="00182F31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182F31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 </w:t>
      </w:r>
      <w:r w:rsidRPr="00182F31">
        <w:rPr>
          <w:rFonts w:ascii="Times New Roman" w:hAnsi="Times New Roman"/>
          <w:sz w:val="28"/>
          <w:szCs w:val="28"/>
        </w:rPr>
        <w:t xml:space="preserve"> </w:t>
      </w:r>
    </w:p>
    <w:p w:rsidR="00771624" w:rsidRPr="00182F31" w:rsidRDefault="00771624" w:rsidP="0077162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2F31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3. РЕЖИМ ЗАНЯТИЙ ОБУЧАЮЩИХСЯ ВО ВРЕМЯ ОРГАНИЗАЦИИ ОБРАЗОВАТЕЛЬНОГО ПРОЦЕССА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 w:rsidRPr="00182F31">
        <w:rPr>
          <w:rFonts w:ascii="Times New Roman" w:hAnsi="Times New Roman"/>
          <w:color w:val="000000"/>
          <w:sz w:val="28"/>
          <w:szCs w:val="28"/>
        </w:rPr>
        <w:t> </w:t>
      </w:r>
      <w:r w:rsidRPr="00182F31">
        <w:rPr>
          <w:rFonts w:ascii="Times New Roman" w:hAnsi="Times New Roman"/>
          <w:sz w:val="28"/>
          <w:szCs w:val="28"/>
        </w:rPr>
        <w:t xml:space="preserve"> 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82F31">
        <w:rPr>
          <w:rFonts w:ascii="Times New Roman" w:hAnsi="Times New Roman"/>
          <w:color w:val="000000"/>
          <w:sz w:val="28"/>
          <w:szCs w:val="28"/>
        </w:rPr>
        <w:t>3.1. Организация образовательного процесса регламентируется учебным планом,  образовательными программами,  календарными учебными планами- графиками, расписанием учебных занятий.</w:t>
      </w:r>
      <w:r w:rsidRPr="00182F31">
        <w:rPr>
          <w:rFonts w:ascii="Times New Roman" w:hAnsi="Times New Roman"/>
          <w:sz w:val="28"/>
          <w:szCs w:val="28"/>
        </w:rPr>
        <w:t xml:space="preserve"> 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82F31">
        <w:rPr>
          <w:rFonts w:ascii="Times New Roman" w:hAnsi="Times New Roman"/>
          <w:color w:val="000000"/>
          <w:sz w:val="28"/>
          <w:szCs w:val="28"/>
        </w:rPr>
        <w:t> </w:t>
      </w:r>
      <w:r w:rsidRPr="00182F31">
        <w:rPr>
          <w:rFonts w:ascii="Times New Roman" w:hAnsi="Times New Roman"/>
          <w:sz w:val="28"/>
          <w:szCs w:val="28"/>
        </w:rPr>
        <w:t xml:space="preserve"> </w:t>
      </w:r>
      <w:r w:rsidRPr="00182F31">
        <w:rPr>
          <w:rFonts w:ascii="Times New Roman" w:hAnsi="Times New Roman"/>
          <w:color w:val="000000"/>
          <w:sz w:val="28"/>
          <w:szCs w:val="28"/>
        </w:rPr>
        <w:t>3.2. Организацию образовательного процесса осуществляют администрация и педагогические работники в соответствии с должностной инструкцией.</w:t>
      </w:r>
      <w:r w:rsidRPr="00182F31">
        <w:rPr>
          <w:rFonts w:ascii="Times New Roman" w:hAnsi="Times New Roman"/>
          <w:sz w:val="28"/>
          <w:szCs w:val="28"/>
        </w:rPr>
        <w:t xml:space="preserve"> </w:t>
      </w:r>
    </w:p>
    <w:p w:rsidR="00771624" w:rsidRPr="00771624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 w:rsidRPr="00182F3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82F31">
        <w:rPr>
          <w:rFonts w:ascii="Times New Roman" w:hAnsi="Times New Roman"/>
          <w:sz w:val="28"/>
          <w:szCs w:val="28"/>
        </w:rPr>
        <w:t xml:space="preserve"> </w:t>
      </w:r>
      <w:r w:rsidRPr="00771624">
        <w:rPr>
          <w:rFonts w:ascii="Times New Roman" w:hAnsi="Times New Roman"/>
          <w:sz w:val="28"/>
          <w:szCs w:val="28"/>
        </w:rPr>
        <w:t>3.3. Основной формой  детского объединения,  кружков, секций и кл</w:t>
      </w:r>
      <w:r w:rsidRPr="00771624">
        <w:rPr>
          <w:rFonts w:ascii="Times New Roman" w:hAnsi="Times New Roman"/>
          <w:sz w:val="28"/>
          <w:szCs w:val="28"/>
        </w:rPr>
        <w:t>у</w:t>
      </w:r>
      <w:r w:rsidRPr="00771624">
        <w:rPr>
          <w:rFonts w:ascii="Times New Roman" w:hAnsi="Times New Roman"/>
          <w:sz w:val="28"/>
          <w:szCs w:val="28"/>
        </w:rPr>
        <w:t>бов во время летней</w:t>
      </w:r>
      <w:r w:rsidRPr="00182F31">
        <w:rPr>
          <w:rFonts w:ascii="Times New Roman" w:hAnsi="Times New Roman"/>
          <w:sz w:val="28"/>
          <w:szCs w:val="28"/>
        </w:rPr>
        <w:t xml:space="preserve"> оздоровительной кампании является учебная группа. Допустима организация учебных занятий всем составом объединения, малыми группами, группами переменного состава, индивидуально, что </w:t>
      </w:r>
      <w:r w:rsidRPr="00771624">
        <w:rPr>
          <w:rFonts w:ascii="Times New Roman" w:hAnsi="Times New Roman"/>
          <w:sz w:val="28"/>
          <w:szCs w:val="28"/>
        </w:rPr>
        <w:t>определ</w:t>
      </w:r>
      <w:r w:rsidRPr="00771624">
        <w:rPr>
          <w:rFonts w:ascii="Times New Roman" w:hAnsi="Times New Roman"/>
          <w:sz w:val="28"/>
          <w:szCs w:val="28"/>
        </w:rPr>
        <w:t>я</w:t>
      </w:r>
      <w:r w:rsidRPr="00771624">
        <w:rPr>
          <w:rFonts w:ascii="Times New Roman" w:hAnsi="Times New Roman"/>
          <w:sz w:val="28"/>
          <w:szCs w:val="28"/>
        </w:rPr>
        <w:t>ется образовательной программой.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cr/>
      </w:r>
      <w:r w:rsidRPr="00771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1624">
        <w:rPr>
          <w:rFonts w:ascii="Times New Roman" w:hAnsi="Times New Roman"/>
          <w:sz w:val="28"/>
          <w:szCs w:val="28"/>
        </w:rPr>
        <w:t xml:space="preserve"> 3.4. Численный состав групп и продолжительность занятий в них зависит от направления деятельности объединения, уровня содержания пр</w:t>
      </w:r>
      <w:r w:rsidRPr="00771624">
        <w:rPr>
          <w:rFonts w:ascii="Times New Roman" w:hAnsi="Times New Roman"/>
          <w:sz w:val="28"/>
          <w:szCs w:val="28"/>
        </w:rPr>
        <w:t>о</w:t>
      </w:r>
      <w:r w:rsidRPr="00771624">
        <w:rPr>
          <w:rFonts w:ascii="Times New Roman" w:hAnsi="Times New Roman"/>
          <w:sz w:val="28"/>
          <w:szCs w:val="28"/>
        </w:rPr>
        <w:t>грамм, исходя из педагогической целесообразности и условий работы.</w:t>
      </w:r>
    </w:p>
    <w:p w:rsidR="00771624" w:rsidRPr="00771624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 w:rsidRPr="007716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1624">
        <w:rPr>
          <w:rFonts w:ascii="Times New Roman" w:hAnsi="Times New Roman"/>
          <w:sz w:val="28"/>
          <w:szCs w:val="28"/>
        </w:rPr>
        <w:t>3.5. Минимальное количество обучающихся, присутствующих на занятиях должно составлять не менее 70% от списочного состава  детского объединения.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 w:rsidRPr="0077162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71624">
        <w:rPr>
          <w:rFonts w:ascii="Times New Roman" w:hAnsi="Times New Roman"/>
          <w:color w:val="000000"/>
          <w:sz w:val="28"/>
          <w:szCs w:val="28"/>
        </w:rPr>
        <w:t>3.6.</w:t>
      </w:r>
      <w:r w:rsidRPr="00182F31">
        <w:rPr>
          <w:rFonts w:ascii="Times New Roman" w:hAnsi="Times New Roman"/>
          <w:color w:val="000000"/>
          <w:sz w:val="28"/>
          <w:szCs w:val="28"/>
        </w:rPr>
        <w:t xml:space="preserve"> Каждый ребенок имеет право заниматься в  нескольких  объединениях, менять их.</w:t>
      </w:r>
      <w:r w:rsidRPr="00182F31">
        <w:rPr>
          <w:rFonts w:ascii="Times New Roman" w:hAnsi="Times New Roman"/>
          <w:sz w:val="28"/>
          <w:szCs w:val="28"/>
        </w:rPr>
        <w:t xml:space="preserve"> </w:t>
      </w:r>
    </w:p>
    <w:p w:rsidR="00771624" w:rsidRPr="00771624" w:rsidRDefault="00771624" w:rsidP="0077162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1624">
        <w:rPr>
          <w:rFonts w:ascii="Times New Roman" w:hAnsi="Times New Roman"/>
          <w:sz w:val="28"/>
          <w:szCs w:val="28"/>
        </w:rPr>
        <w:t>3.7. Расписание занятий объединений составляется  администрацией Учреждения в начале смен летней оздоровительной кампании в академич</w:t>
      </w:r>
      <w:r w:rsidRPr="00771624">
        <w:rPr>
          <w:rFonts w:ascii="Times New Roman" w:hAnsi="Times New Roman"/>
          <w:sz w:val="28"/>
          <w:szCs w:val="28"/>
        </w:rPr>
        <w:t>е</w:t>
      </w:r>
      <w:r w:rsidRPr="00771624">
        <w:rPr>
          <w:rFonts w:ascii="Times New Roman" w:hAnsi="Times New Roman"/>
          <w:sz w:val="28"/>
          <w:szCs w:val="28"/>
        </w:rPr>
        <w:t xml:space="preserve">ских часах </w:t>
      </w:r>
      <w:r w:rsidRPr="00771624">
        <w:rPr>
          <w:rFonts w:ascii="Times New Roman" w:hAnsi="Times New Roman"/>
          <w:color w:val="000000"/>
          <w:sz w:val="28"/>
          <w:szCs w:val="28"/>
        </w:rPr>
        <w:t xml:space="preserve">с учетом требований </w:t>
      </w:r>
      <w:proofErr w:type="spellStart"/>
      <w:r w:rsidRPr="00771624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771624">
        <w:rPr>
          <w:rFonts w:ascii="Times New Roman" w:hAnsi="Times New Roman"/>
          <w:color w:val="000000"/>
          <w:sz w:val="28"/>
          <w:szCs w:val="28"/>
        </w:rPr>
        <w:t xml:space="preserve"> и может корректироваться.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 w:rsidRPr="00771624">
        <w:rPr>
          <w:rFonts w:ascii="Times New Roman" w:hAnsi="Times New Roman"/>
          <w:color w:val="000000"/>
          <w:sz w:val="28"/>
          <w:szCs w:val="28"/>
        </w:rPr>
        <w:t xml:space="preserve"> 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1624">
        <w:rPr>
          <w:rFonts w:ascii="Times New Roman" w:hAnsi="Times New Roman"/>
          <w:color w:val="000000"/>
          <w:sz w:val="28"/>
          <w:szCs w:val="28"/>
        </w:rPr>
        <w:t>3.8. Изменения</w:t>
      </w:r>
      <w:r w:rsidRPr="00182F31">
        <w:rPr>
          <w:rFonts w:ascii="Times New Roman" w:hAnsi="Times New Roman"/>
          <w:color w:val="000000"/>
          <w:sz w:val="28"/>
          <w:szCs w:val="28"/>
        </w:rPr>
        <w:t xml:space="preserve"> в расписании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др.), в случаях объявления карантина, приостановления образовательного процесса в связи с понижением температуры наружного воздуха по приказу директора </w:t>
      </w:r>
      <w:r>
        <w:rPr>
          <w:color w:val="000000"/>
          <w:sz w:val="28"/>
          <w:szCs w:val="28"/>
        </w:rPr>
        <w:t>центра.</w:t>
      </w:r>
    </w:p>
    <w:p w:rsidR="00771624" w:rsidRPr="00771624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71624">
        <w:rPr>
          <w:rFonts w:ascii="Times New Roman" w:hAnsi="Times New Roman"/>
          <w:sz w:val="28"/>
          <w:szCs w:val="28"/>
        </w:rPr>
        <w:t xml:space="preserve">3.9. Длительность занятий и перерывы между ними устанавливаются расписанием в соответствии с требованиями </w:t>
      </w:r>
      <w:proofErr w:type="spellStart"/>
      <w:r w:rsidRPr="00771624">
        <w:rPr>
          <w:rFonts w:ascii="Times New Roman" w:hAnsi="Times New Roman"/>
          <w:sz w:val="28"/>
          <w:szCs w:val="28"/>
        </w:rPr>
        <w:t>СанПиН</w:t>
      </w:r>
      <w:proofErr w:type="spellEnd"/>
      <w:r w:rsidRPr="00771624">
        <w:rPr>
          <w:rFonts w:ascii="Times New Roman" w:hAnsi="Times New Roman"/>
          <w:sz w:val="28"/>
          <w:szCs w:val="28"/>
        </w:rPr>
        <w:t xml:space="preserve">.  Продолжительность перерывов 5 – 10 минут.  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71624">
        <w:rPr>
          <w:rFonts w:ascii="Times New Roman" w:hAnsi="Times New Roman"/>
          <w:sz w:val="28"/>
          <w:szCs w:val="28"/>
        </w:rPr>
        <w:t>3.10.</w:t>
      </w:r>
      <w:r w:rsidRPr="00182F31">
        <w:rPr>
          <w:rFonts w:ascii="Times New Roman" w:hAnsi="Times New Roman"/>
          <w:sz w:val="28"/>
          <w:szCs w:val="28"/>
        </w:rPr>
        <w:t xml:space="preserve"> Продолжительность одного академического часа составляет: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 w:rsidRPr="00182F31">
        <w:rPr>
          <w:rFonts w:ascii="Times New Roman" w:hAnsi="Times New Roman"/>
          <w:sz w:val="28"/>
          <w:szCs w:val="28"/>
        </w:rPr>
        <w:tab/>
        <w:t>- для обучающихся 5 – 6 лет – 25 минут;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 w:rsidRPr="00182F31">
        <w:rPr>
          <w:rFonts w:ascii="Times New Roman" w:hAnsi="Times New Roman"/>
          <w:sz w:val="28"/>
          <w:szCs w:val="28"/>
        </w:rPr>
        <w:t xml:space="preserve">         - для обучающихся 6 – 7 лет – 30 минут;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 w:rsidRPr="00182F31">
        <w:rPr>
          <w:rFonts w:ascii="Times New Roman" w:hAnsi="Times New Roman"/>
          <w:sz w:val="28"/>
          <w:szCs w:val="28"/>
        </w:rPr>
        <w:tab/>
        <w:t>- для обучающихся 8 – 10 лет – 35 минут;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 w:rsidRPr="00182F31">
        <w:rPr>
          <w:rFonts w:ascii="Times New Roman" w:hAnsi="Times New Roman"/>
          <w:sz w:val="28"/>
          <w:szCs w:val="28"/>
        </w:rPr>
        <w:tab/>
        <w:t>- для обучающихся 11 – 12 лет – 40 минут;</w:t>
      </w:r>
    </w:p>
    <w:p w:rsidR="00771624" w:rsidRPr="00182F31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 w:rsidRPr="00182F31">
        <w:rPr>
          <w:rFonts w:ascii="Times New Roman" w:hAnsi="Times New Roman"/>
          <w:sz w:val="28"/>
          <w:szCs w:val="28"/>
        </w:rPr>
        <w:tab/>
        <w:t>- для обучающихся 13 – 17 лет – 45 минут;</w:t>
      </w:r>
    </w:p>
    <w:p w:rsidR="00771624" w:rsidRPr="00771624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71624">
        <w:rPr>
          <w:rFonts w:ascii="Times New Roman" w:hAnsi="Times New Roman"/>
          <w:color w:val="000000"/>
          <w:sz w:val="28"/>
          <w:szCs w:val="28"/>
        </w:rPr>
        <w:t xml:space="preserve"> 3.11. Начало занятий  в  центре  не ранее 8-00 часов, а их окончание – не позднее  20-00 часов</w:t>
      </w:r>
    </w:p>
    <w:p w:rsidR="00771624" w:rsidRDefault="00771624" w:rsidP="00771624">
      <w:pPr>
        <w:pStyle w:val="a3"/>
        <w:rPr>
          <w:sz w:val="28"/>
          <w:szCs w:val="28"/>
        </w:rPr>
      </w:pPr>
      <w:r w:rsidRPr="0077162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71624">
        <w:rPr>
          <w:rFonts w:ascii="Times New Roman" w:hAnsi="Times New Roman"/>
          <w:color w:val="000000"/>
          <w:sz w:val="28"/>
          <w:szCs w:val="28"/>
        </w:rPr>
        <w:t xml:space="preserve"> 3.12</w:t>
      </w:r>
      <w:r>
        <w:rPr>
          <w:color w:val="000000"/>
          <w:sz w:val="28"/>
          <w:szCs w:val="28"/>
        </w:rPr>
        <w:t xml:space="preserve">. </w:t>
      </w:r>
      <w:r w:rsidRPr="00182F31">
        <w:rPr>
          <w:rFonts w:ascii="Times New Roman" w:hAnsi="Times New Roman"/>
          <w:color w:val="000000"/>
          <w:sz w:val="28"/>
          <w:szCs w:val="28"/>
        </w:rPr>
        <w:t>Основная форма проведения занятий – учебные,  учебно-тренировочные,  культурно-массовые, спортивно-массовые занятия  и  другие.</w:t>
      </w:r>
      <w:r w:rsidRPr="00182F31">
        <w:rPr>
          <w:rFonts w:ascii="Times New Roman" w:hAnsi="Times New Roman"/>
          <w:sz w:val="28"/>
          <w:szCs w:val="28"/>
        </w:rPr>
        <w:t xml:space="preserve"> </w:t>
      </w:r>
    </w:p>
    <w:p w:rsidR="00771624" w:rsidRPr="00771624" w:rsidRDefault="00771624" w:rsidP="00771624">
      <w:pPr>
        <w:pStyle w:val="a3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771624">
        <w:rPr>
          <w:rFonts w:ascii="Times New Roman" w:hAnsi="Times New Roman"/>
          <w:color w:val="000000"/>
          <w:sz w:val="28"/>
          <w:szCs w:val="28"/>
        </w:rPr>
        <w:t>3.13. С</w:t>
      </w:r>
      <w:r w:rsidRPr="00182F31">
        <w:rPr>
          <w:rFonts w:ascii="Times New Roman" w:hAnsi="Times New Roman"/>
          <w:color w:val="000000"/>
          <w:sz w:val="28"/>
          <w:szCs w:val="28"/>
        </w:rPr>
        <w:t xml:space="preserve"> учетом потребностей и возможностей обучающихся, дополнительные образовательные программы могут осваиваться в различных формах учебных занятий: репетиции,  имитационно-ролевые игры, организационно-деловые игры, тренинги, образовательные путешествия, массовые образовательные мероприятия, в том числе с использованием современных информационных технологий, учебные тренировки, соревнования, ту</w:t>
      </w:r>
      <w:r>
        <w:rPr>
          <w:color w:val="000000"/>
          <w:sz w:val="28"/>
          <w:szCs w:val="28"/>
        </w:rPr>
        <w:t xml:space="preserve">ристические походы, </w:t>
      </w:r>
      <w:r w:rsidRPr="00182F31">
        <w:rPr>
          <w:rFonts w:ascii="Times New Roman" w:hAnsi="Times New Roman"/>
          <w:color w:val="000000"/>
          <w:sz w:val="28"/>
          <w:szCs w:val="28"/>
        </w:rPr>
        <w:t xml:space="preserve"> что определяется дополнительной </w:t>
      </w:r>
      <w:r w:rsidRPr="00771624">
        <w:rPr>
          <w:rFonts w:ascii="Times New Roman" w:hAnsi="Times New Roman"/>
          <w:color w:val="000000"/>
          <w:sz w:val="28"/>
          <w:szCs w:val="28"/>
        </w:rPr>
        <w:t>образовательной программой.</w:t>
      </w:r>
      <w:r w:rsidRPr="00771624">
        <w:rPr>
          <w:rFonts w:ascii="Times New Roman" w:hAnsi="Times New Roman"/>
          <w:sz w:val="28"/>
          <w:szCs w:val="28"/>
        </w:rPr>
        <w:t xml:space="preserve"> </w:t>
      </w:r>
    </w:p>
    <w:p w:rsidR="00771624" w:rsidRDefault="00771624" w:rsidP="00771624">
      <w:pPr>
        <w:pStyle w:val="a3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71624">
        <w:rPr>
          <w:rFonts w:ascii="Times New Roman" w:hAnsi="Times New Roman"/>
          <w:color w:val="000000"/>
          <w:sz w:val="28"/>
          <w:szCs w:val="28"/>
        </w:rPr>
        <w:t xml:space="preserve">  3.14. МАОУ ДОД «ДООЦ «Лесная сказка»  по договоренности</w:t>
      </w:r>
      <w:r w:rsidRPr="00182F31">
        <w:rPr>
          <w:rFonts w:ascii="Times New Roman" w:hAnsi="Times New Roman"/>
          <w:color w:val="000000"/>
          <w:sz w:val="28"/>
          <w:szCs w:val="28"/>
        </w:rPr>
        <w:t xml:space="preserve"> и (или) совместно с организациями может проводить профессиональную подготовку детей, в том числе за плату, при наличии лицензии на данный вид деятельности. </w:t>
      </w:r>
    </w:p>
    <w:p w:rsidR="001D0519" w:rsidRDefault="001D0519"/>
    <w:sectPr w:rsidR="001D0519" w:rsidSect="001D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624"/>
    <w:rsid w:val="001D0519"/>
    <w:rsid w:val="00771624"/>
    <w:rsid w:val="00E6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b/>
        <w:sz w:val="22"/>
        <w:szCs w:val="22"/>
        <w:u w:val="wavyHeavy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4"/>
    <w:rPr>
      <w:rFonts w:asciiTheme="minorHAnsi" w:eastAsiaTheme="minorEastAsia" w:hAnsiTheme="minorHAnsi"/>
      <w:b w:val="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624"/>
    <w:pPr>
      <w:spacing w:after="0" w:line="240" w:lineRule="auto"/>
    </w:pPr>
    <w:rPr>
      <w:rFonts w:ascii="Calibri" w:eastAsia="Times New Roman" w:hAnsi="Calibri" w:cs="Times New Roman"/>
      <w:b w:val="0"/>
      <w:u w:val="none"/>
      <w:lang w:eastAsia="ru-RU"/>
    </w:rPr>
  </w:style>
  <w:style w:type="character" w:styleId="a4">
    <w:name w:val="Strong"/>
    <w:basedOn w:val="a0"/>
    <w:uiPriority w:val="22"/>
    <w:qFormat/>
    <w:rsid w:val="00771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2015-10-26T06:17:00Z</cp:lastPrinted>
  <dcterms:created xsi:type="dcterms:W3CDTF">2015-10-26T06:11:00Z</dcterms:created>
  <dcterms:modified xsi:type="dcterms:W3CDTF">2015-10-26T06:18:00Z</dcterms:modified>
</cp:coreProperties>
</file>