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78" w:rsidRDefault="00BA39C5" w:rsidP="00BA3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«УТВЕРЖДАЮ»:</w:t>
      </w:r>
    </w:p>
    <w:p w:rsidR="00BA39C5" w:rsidRDefault="00BA39C5" w:rsidP="00BA3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МАОУ ДОД</w:t>
      </w:r>
    </w:p>
    <w:p w:rsidR="00BA39C5" w:rsidRDefault="00BA39C5" w:rsidP="00BA3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«ДООЦ «Лесная сказка»</w:t>
      </w:r>
    </w:p>
    <w:p w:rsidR="00BA39C5" w:rsidRPr="00A32279" w:rsidRDefault="00BA39C5" w:rsidP="00BA39C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BA39C5" w:rsidRDefault="00E542B5" w:rsidP="00BA3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="00BA39C5">
        <w:rPr>
          <w:rFonts w:ascii="Times New Roman" w:hAnsi="Times New Roman" w:cs="Times New Roman"/>
          <w:sz w:val="24"/>
          <w:szCs w:val="24"/>
        </w:rPr>
        <w:t>А.Н.Жихарев</w:t>
      </w:r>
      <w:proofErr w:type="spellEnd"/>
    </w:p>
    <w:p w:rsidR="00BA39C5" w:rsidRDefault="00BA39C5" w:rsidP="00BA39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39C5" w:rsidRPr="00BA39C5" w:rsidRDefault="00BA39C5" w:rsidP="00BA39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C5">
        <w:rPr>
          <w:rFonts w:ascii="Times New Roman" w:hAnsi="Times New Roman" w:cs="Times New Roman"/>
          <w:b/>
          <w:sz w:val="24"/>
          <w:szCs w:val="24"/>
        </w:rPr>
        <w:t>КАЛЬКУЛЯЦИЯ</w:t>
      </w:r>
    </w:p>
    <w:p w:rsidR="00BA39C5" w:rsidRDefault="00BA39C5" w:rsidP="00BA39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C5">
        <w:rPr>
          <w:rFonts w:ascii="Times New Roman" w:hAnsi="Times New Roman" w:cs="Times New Roman"/>
          <w:b/>
          <w:sz w:val="24"/>
          <w:szCs w:val="24"/>
        </w:rPr>
        <w:t>стоимости содержания детей в МАУДО</w:t>
      </w:r>
      <w:bookmarkStart w:id="0" w:name="_GoBack"/>
      <w:bookmarkEnd w:id="0"/>
      <w:r w:rsidRPr="00BA39C5">
        <w:rPr>
          <w:rFonts w:ascii="Times New Roman" w:hAnsi="Times New Roman" w:cs="Times New Roman"/>
          <w:b/>
          <w:sz w:val="24"/>
          <w:szCs w:val="24"/>
        </w:rPr>
        <w:t xml:space="preserve"> «ДООЦ «Лесная сказка»</w:t>
      </w:r>
    </w:p>
    <w:p w:rsidR="00BA39C5" w:rsidRDefault="00BA39C5" w:rsidP="00BA39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46576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39C5" w:rsidRDefault="00BA39C5" w:rsidP="00BA39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мест в смену – </w:t>
      </w:r>
      <w:r w:rsidRPr="006F34CC">
        <w:rPr>
          <w:rFonts w:ascii="Times New Roman" w:hAnsi="Times New Roman" w:cs="Times New Roman"/>
          <w:b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BA39C5" w:rsidRDefault="00BA39C5" w:rsidP="00BA39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сотрудников в смену – </w:t>
      </w:r>
      <w:r w:rsidR="0046576C">
        <w:rPr>
          <w:rFonts w:ascii="Times New Roman" w:hAnsi="Times New Roman" w:cs="Times New Roman"/>
          <w:b/>
          <w:sz w:val="24"/>
          <w:szCs w:val="24"/>
        </w:rPr>
        <w:t>5</w:t>
      </w:r>
      <w:r w:rsidRPr="006F34CC"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A39C5" w:rsidRDefault="00BA39C5" w:rsidP="00BA39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смены – </w:t>
      </w:r>
      <w:r w:rsidRPr="006F34CC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BA39C5" w:rsidRDefault="00BA39C5" w:rsidP="00BA39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Расчётная стоимость путёвки на 1 ребёнка  -  </w:t>
      </w:r>
      <w:r w:rsidRPr="006F34CC">
        <w:rPr>
          <w:rFonts w:ascii="Times New Roman" w:hAnsi="Times New Roman" w:cs="Times New Roman"/>
          <w:b/>
          <w:sz w:val="24"/>
          <w:szCs w:val="24"/>
        </w:rPr>
        <w:t>1</w:t>
      </w:r>
      <w:r w:rsidR="00A47740">
        <w:rPr>
          <w:rFonts w:ascii="Times New Roman" w:hAnsi="Times New Roman" w:cs="Times New Roman"/>
          <w:b/>
          <w:sz w:val="24"/>
          <w:szCs w:val="24"/>
        </w:rPr>
        <w:t>3</w:t>
      </w:r>
      <w:r w:rsidR="0046576C">
        <w:rPr>
          <w:rFonts w:ascii="Times New Roman" w:hAnsi="Times New Roman" w:cs="Times New Roman"/>
          <w:b/>
          <w:sz w:val="24"/>
          <w:szCs w:val="24"/>
        </w:rPr>
        <w:t>6</w:t>
      </w:r>
      <w:r w:rsidRPr="006F34CC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1145"/>
        <w:gridCol w:w="6618"/>
        <w:gridCol w:w="1559"/>
      </w:tblGrid>
      <w:tr w:rsidR="000D1908" w:rsidTr="000D1908">
        <w:trPr>
          <w:trHeight w:val="1114"/>
        </w:trPr>
        <w:tc>
          <w:tcPr>
            <w:tcW w:w="1145" w:type="dxa"/>
          </w:tcPr>
          <w:p w:rsidR="000D1908" w:rsidRDefault="000D1908" w:rsidP="00BA3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статьи расходов</w:t>
            </w:r>
          </w:p>
        </w:tc>
        <w:tc>
          <w:tcPr>
            <w:tcW w:w="6618" w:type="dxa"/>
          </w:tcPr>
          <w:p w:rsidR="000D1908" w:rsidRDefault="000D1908" w:rsidP="00BA3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908" w:rsidRDefault="000D1908" w:rsidP="00BA3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</w:tcPr>
          <w:p w:rsidR="000D1908" w:rsidRDefault="000D1908" w:rsidP="00084F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средств</w:t>
            </w:r>
          </w:p>
          <w:p w:rsidR="000D1908" w:rsidRDefault="000D1908" w:rsidP="00BA3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одной путёвки</w:t>
            </w:r>
          </w:p>
        </w:tc>
      </w:tr>
      <w:tr w:rsidR="007C0A36" w:rsidTr="000D1908">
        <w:tc>
          <w:tcPr>
            <w:tcW w:w="1145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2110000</w:t>
            </w: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 (согласно штатному расписанию)</w:t>
            </w:r>
          </w:p>
        </w:tc>
        <w:tc>
          <w:tcPr>
            <w:tcW w:w="1559" w:type="dxa"/>
          </w:tcPr>
          <w:p w:rsidR="007C0A36" w:rsidRDefault="000D1908" w:rsidP="00F908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84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08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C0A36" w:rsidTr="000D1908">
        <w:tc>
          <w:tcPr>
            <w:tcW w:w="1145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2130000</w:t>
            </w: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заработную плату (30,2%)</w:t>
            </w:r>
          </w:p>
        </w:tc>
        <w:tc>
          <w:tcPr>
            <w:tcW w:w="1559" w:type="dxa"/>
          </w:tcPr>
          <w:p w:rsidR="007C0A36" w:rsidRDefault="00F90841" w:rsidP="00F908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1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0A36" w:rsidTr="000D1908">
        <w:tc>
          <w:tcPr>
            <w:tcW w:w="1145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2210000</w:t>
            </w: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связи, в т.ч. интернет</w:t>
            </w:r>
          </w:p>
        </w:tc>
        <w:tc>
          <w:tcPr>
            <w:tcW w:w="1559" w:type="dxa"/>
          </w:tcPr>
          <w:p w:rsidR="007C0A36" w:rsidRDefault="00EA702C" w:rsidP="00BA39C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0A36" w:rsidTr="000D1908">
        <w:tc>
          <w:tcPr>
            <w:tcW w:w="1145" w:type="dxa"/>
            <w:vMerge w:val="restart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2230000</w:t>
            </w: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электроснабжения</w:t>
            </w:r>
          </w:p>
        </w:tc>
        <w:tc>
          <w:tcPr>
            <w:tcW w:w="1559" w:type="dxa"/>
          </w:tcPr>
          <w:p w:rsidR="007C0A36" w:rsidRDefault="00EA702C" w:rsidP="00EA70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водоснабжения</w:t>
            </w:r>
          </w:p>
        </w:tc>
        <w:tc>
          <w:tcPr>
            <w:tcW w:w="1559" w:type="dxa"/>
          </w:tcPr>
          <w:p w:rsidR="007C0A36" w:rsidRDefault="007C0A36" w:rsidP="00EA70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C0A36" w:rsidTr="000D1908">
        <w:tc>
          <w:tcPr>
            <w:tcW w:w="1145" w:type="dxa"/>
            <w:vMerge w:val="restart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2250000</w:t>
            </w: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твёрдых бытовых отходов и услуги ассенизатора</w:t>
            </w:r>
          </w:p>
        </w:tc>
        <w:tc>
          <w:tcPr>
            <w:tcW w:w="1559" w:type="dxa"/>
          </w:tcPr>
          <w:p w:rsidR="007C0A36" w:rsidRDefault="007C0A36" w:rsidP="00EA70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территории, дезинфекция, дезинсекция, дератизация</w:t>
            </w:r>
          </w:p>
        </w:tc>
        <w:tc>
          <w:tcPr>
            <w:tcW w:w="1559" w:type="dxa"/>
          </w:tcPr>
          <w:p w:rsidR="007C0A36" w:rsidRDefault="007C0A36" w:rsidP="00EA70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заправка картриджей, огнетушителей</w:t>
            </w:r>
          </w:p>
        </w:tc>
        <w:tc>
          <w:tcPr>
            <w:tcW w:w="1559" w:type="dxa"/>
          </w:tcPr>
          <w:p w:rsidR="007C0A36" w:rsidRDefault="007C0A36" w:rsidP="004657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7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Техосмотр, автострахование, оформление автотранспорта</w:t>
            </w:r>
          </w:p>
        </w:tc>
        <w:tc>
          <w:tcPr>
            <w:tcW w:w="1559" w:type="dxa"/>
          </w:tcPr>
          <w:p w:rsidR="007C0A36" w:rsidRDefault="0046576C" w:rsidP="004657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детей</w:t>
            </w:r>
          </w:p>
        </w:tc>
        <w:tc>
          <w:tcPr>
            <w:tcW w:w="1559" w:type="dxa"/>
          </w:tcPr>
          <w:p w:rsidR="007C0A36" w:rsidRDefault="00EA702C" w:rsidP="004657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0A36" w:rsidTr="000D1908">
        <w:trPr>
          <w:trHeight w:val="310"/>
        </w:trPr>
        <w:tc>
          <w:tcPr>
            <w:tcW w:w="1145" w:type="dxa"/>
            <w:vMerge w:val="restart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2260200</w:t>
            </w: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гражданско-правовых договоров</w:t>
            </w:r>
          </w:p>
        </w:tc>
        <w:tc>
          <w:tcPr>
            <w:tcW w:w="1559" w:type="dxa"/>
          </w:tcPr>
          <w:p w:rsidR="007C0A36" w:rsidRDefault="00EA702C" w:rsidP="00EA70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автомобилей, технологического и холодильного оборудования, музыкальной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теле-видео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</w:t>
            </w:r>
          </w:p>
        </w:tc>
        <w:tc>
          <w:tcPr>
            <w:tcW w:w="1559" w:type="dxa"/>
          </w:tcPr>
          <w:p w:rsidR="007C0A36" w:rsidRDefault="007C0A36" w:rsidP="00BA39C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36" w:rsidRPr="00B72FAC" w:rsidRDefault="007C0A36" w:rsidP="00EA70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72F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59" w:type="dxa"/>
          </w:tcPr>
          <w:p w:rsidR="007C0A36" w:rsidRDefault="007C0A36" w:rsidP="0068327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2D6B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Производственный контроль</w:t>
            </w:r>
          </w:p>
        </w:tc>
        <w:tc>
          <w:tcPr>
            <w:tcW w:w="1559" w:type="dxa"/>
          </w:tcPr>
          <w:p w:rsidR="007C0A36" w:rsidRDefault="007C0A36" w:rsidP="00EA70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осмотр сотрудников</w:t>
            </w:r>
          </w:p>
        </w:tc>
        <w:tc>
          <w:tcPr>
            <w:tcW w:w="1559" w:type="dxa"/>
          </w:tcPr>
          <w:p w:rsidR="007C0A36" w:rsidRDefault="007C0A36" w:rsidP="00EA70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электрооборудования и  электроинструмента</w:t>
            </w:r>
          </w:p>
        </w:tc>
        <w:tc>
          <w:tcPr>
            <w:tcW w:w="1559" w:type="dxa"/>
          </w:tcPr>
          <w:p w:rsidR="007C0A36" w:rsidRPr="00941F7B" w:rsidRDefault="007C0A36" w:rsidP="00BA39C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36" w:rsidRDefault="007C0A36" w:rsidP="00EA70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C0A36" w:rsidTr="000D1908">
        <w:tc>
          <w:tcPr>
            <w:tcW w:w="1145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2900000</w:t>
            </w: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имущество. Плата за негативное воздействие на окружающую среду</w:t>
            </w:r>
          </w:p>
        </w:tc>
        <w:tc>
          <w:tcPr>
            <w:tcW w:w="1559" w:type="dxa"/>
          </w:tcPr>
          <w:p w:rsidR="007C0A36" w:rsidRPr="00941F7B" w:rsidRDefault="007C0A36" w:rsidP="00BA39C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36" w:rsidRDefault="00F90841" w:rsidP="00F9084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A36" w:rsidTr="000D1908">
        <w:tc>
          <w:tcPr>
            <w:tcW w:w="1145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3100001</w:t>
            </w: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(технологическое, холодильное оборудование,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видеоаппаратура, оргтехника)</w:t>
            </w:r>
          </w:p>
        </w:tc>
        <w:tc>
          <w:tcPr>
            <w:tcW w:w="1559" w:type="dxa"/>
          </w:tcPr>
          <w:p w:rsidR="007C0A36" w:rsidRPr="00941F7B" w:rsidRDefault="007C0A36" w:rsidP="00BA39C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36" w:rsidRDefault="007C0A36" w:rsidP="00EA702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C0A36" w:rsidTr="000D1908">
        <w:tc>
          <w:tcPr>
            <w:tcW w:w="1145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3400001</w:t>
            </w: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Медикаменты и перевязочные материалы</w:t>
            </w:r>
          </w:p>
        </w:tc>
        <w:tc>
          <w:tcPr>
            <w:tcW w:w="1559" w:type="dxa"/>
          </w:tcPr>
          <w:p w:rsidR="007C0A36" w:rsidRDefault="00EA702C" w:rsidP="004657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5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7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A36" w:rsidTr="000D1908">
        <w:tc>
          <w:tcPr>
            <w:tcW w:w="1145" w:type="dxa"/>
          </w:tcPr>
          <w:p w:rsidR="007C0A36" w:rsidRPr="006F34CC" w:rsidRDefault="007C0A36" w:rsidP="00BA39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3400002</w:t>
            </w:r>
          </w:p>
        </w:tc>
        <w:tc>
          <w:tcPr>
            <w:tcW w:w="6618" w:type="dxa"/>
          </w:tcPr>
          <w:p w:rsidR="007C0A36" w:rsidRDefault="007C0A36" w:rsidP="00F908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 </w:t>
            </w:r>
            <w:r w:rsidRPr="007D53F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250</w:t>
            </w:r>
            <w:r w:rsidR="00F90841">
              <w:rPr>
                <w:rFonts w:ascii="Times New Roman" w:hAnsi="Times New Roman" w:cs="Times New Roman"/>
              </w:rPr>
              <w:t xml:space="preserve"> руб. в сутки для детей</w:t>
            </w:r>
            <w:r w:rsidRPr="007D53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7C0A36" w:rsidRDefault="0046576C" w:rsidP="004657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="00F908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084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A36" w:rsidTr="000D1908">
        <w:tc>
          <w:tcPr>
            <w:tcW w:w="1145" w:type="dxa"/>
            <w:vMerge w:val="restart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3400003</w:t>
            </w:r>
          </w:p>
        </w:tc>
        <w:tc>
          <w:tcPr>
            <w:tcW w:w="6618" w:type="dxa"/>
          </w:tcPr>
          <w:p w:rsidR="007C0A36" w:rsidRDefault="007C0A36" w:rsidP="00D45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товары</w:t>
            </w:r>
          </w:p>
        </w:tc>
        <w:tc>
          <w:tcPr>
            <w:tcW w:w="1559" w:type="dxa"/>
          </w:tcPr>
          <w:p w:rsidR="007C0A36" w:rsidRDefault="00EA702C" w:rsidP="004657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5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и дезинфицирующие средства, химические реактивы для бассейна, песок для фильтра бассейна</w:t>
            </w:r>
          </w:p>
        </w:tc>
        <w:tc>
          <w:tcPr>
            <w:tcW w:w="1559" w:type="dxa"/>
          </w:tcPr>
          <w:p w:rsidR="007C0A36" w:rsidRPr="00D450A7" w:rsidRDefault="007C0A36" w:rsidP="007D53F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36" w:rsidRDefault="007C0A36" w:rsidP="004657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57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 и атрибутика (дипломы, грамоты, кубки, медали, флаги, галстуки, вымпелы, штандарты)</w:t>
            </w:r>
            <w:proofErr w:type="gramEnd"/>
          </w:p>
        </w:tc>
        <w:tc>
          <w:tcPr>
            <w:tcW w:w="1559" w:type="dxa"/>
          </w:tcPr>
          <w:p w:rsidR="007C0A36" w:rsidRPr="00D450A7" w:rsidRDefault="007C0A36" w:rsidP="007D53F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36" w:rsidRDefault="007C0A36" w:rsidP="004657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5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товары, мягкий инвентарь, постельное бельё, кухонный инвентарь, посуда</w:t>
            </w:r>
          </w:p>
        </w:tc>
        <w:tc>
          <w:tcPr>
            <w:tcW w:w="1559" w:type="dxa"/>
          </w:tcPr>
          <w:p w:rsidR="007C0A36" w:rsidRPr="00D450A7" w:rsidRDefault="007C0A36" w:rsidP="007D53F8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A36" w:rsidRDefault="0046576C" w:rsidP="004657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0A36" w:rsidTr="000D1908">
        <w:tc>
          <w:tcPr>
            <w:tcW w:w="1145" w:type="dxa"/>
            <w:vMerge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ГСМ, запасные части к автомобилям</w:t>
            </w:r>
          </w:p>
        </w:tc>
        <w:tc>
          <w:tcPr>
            <w:tcW w:w="1559" w:type="dxa"/>
          </w:tcPr>
          <w:p w:rsidR="007C0A36" w:rsidRDefault="0046576C" w:rsidP="004657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7C0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7C0A36" w:rsidTr="000D1908">
        <w:tc>
          <w:tcPr>
            <w:tcW w:w="7763" w:type="dxa"/>
            <w:gridSpan w:val="2"/>
          </w:tcPr>
          <w:p w:rsidR="007C0A36" w:rsidRDefault="007C0A36" w:rsidP="00BA39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7C0A36" w:rsidRPr="00D450A7" w:rsidRDefault="007C0A36" w:rsidP="0046576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0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657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50A7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9D1FED" w:rsidRPr="00BA39C5" w:rsidRDefault="009D1FED" w:rsidP="0046576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D1FED" w:rsidRPr="00BA39C5" w:rsidSect="009D1FED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39C5"/>
    <w:rsid w:val="00007AE7"/>
    <w:rsid w:val="000D1908"/>
    <w:rsid w:val="00141D4D"/>
    <w:rsid w:val="002279B5"/>
    <w:rsid w:val="0026744E"/>
    <w:rsid w:val="00270556"/>
    <w:rsid w:val="002D6B80"/>
    <w:rsid w:val="00315CF2"/>
    <w:rsid w:val="00366578"/>
    <w:rsid w:val="004039D4"/>
    <w:rsid w:val="0046576C"/>
    <w:rsid w:val="004F5EE0"/>
    <w:rsid w:val="005C269E"/>
    <w:rsid w:val="005F1DA7"/>
    <w:rsid w:val="00683278"/>
    <w:rsid w:val="006F34CC"/>
    <w:rsid w:val="007C0A36"/>
    <w:rsid w:val="007D53F8"/>
    <w:rsid w:val="00941F7B"/>
    <w:rsid w:val="009D1FED"/>
    <w:rsid w:val="00A32279"/>
    <w:rsid w:val="00A47740"/>
    <w:rsid w:val="00B72FAC"/>
    <w:rsid w:val="00BA39C5"/>
    <w:rsid w:val="00CC64A1"/>
    <w:rsid w:val="00CE3908"/>
    <w:rsid w:val="00D450A7"/>
    <w:rsid w:val="00E542B5"/>
    <w:rsid w:val="00E62C8B"/>
    <w:rsid w:val="00EA702C"/>
    <w:rsid w:val="00F064A5"/>
    <w:rsid w:val="00F90841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9C5"/>
    <w:pPr>
      <w:spacing w:after="0" w:line="240" w:lineRule="auto"/>
    </w:pPr>
  </w:style>
  <w:style w:type="table" w:styleId="a4">
    <w:name w:val="Table Grid"/>
    <w:basedOn w:val="a1"/>
    <w:uiPriority w:val="59"/>
    <w:rsid w:val="00BA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15</cp:revision>
  <cp:lastPrinted>2015-11-10T06:55:00Z</cp:lastPrinted>
  <dcterms:created xsi:type="dcterms:W3CDTF">2014-02-10T07:29:00Z</dcterms:created>
  <dcterms:modified xsi:type="dcterms:W3CDTF">2016-01-18T18:43:00Z</dcterms:modified>
</cp:coreProperties>
</file>